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A" w:rsidRPr="00991F4A" w:rsidRDefault="00682A66" w:rsidP="00682A66">
      <w:pPr>
        <w:ind w:right="282" w:hanging="567"/>
        <w:rPr>
          <w:rFonts w:cstheme="minorHAnsi"/>
          <w:sz w:val="24"/>
          <w:szCs w:val="24"/>
        </w:rPr>
      </w:pPr>
      <w:bookmarkStart w:id="0" w:name="_GoBack"/>
      <w:bookmarkEnd w:id="0"/>
      <w:r w:rsidRPr="00682A66">
        <w:rPr>
          <w:rFonts w:cs="Calibri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4.65pt;margin-top:17.75pt;width:575.6pt;height:121.65pt;z-index:251658240;mso-width-relative:margin;mso-height-relative:margin" stroked="f">
            <v:textbox>
              <w:txbxContent>
                <w:p w:rsidR="00682A66" w:rsidRDefault="00682A66" w:rsidP="00682A66">
                  <w:pPr>
                    <w:widowControl w:val="0"/>
                    <w:spacing w:after="0" w:line="240" w:lineRule="auto"/>
                    <w:ind w:right="197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B74CB7">
                    <w:rPr>
                      <w:rFonts w:ascii="Arial" w:eastAsia="Arial" w:hAnsi="Arial" w:cs="Arial"/>
                      <w:b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365764" cy="406987"/>
                        <wp:effectExtent l="0" t="0" r="0" b="0"/>
                        <wp:docPr id="1" name="Immagin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3623" cy="406349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2A66" w:rsidRDefault="00682A66" w:rsidP="00682A66">
                  <w:pPr>
                    <w:widowControl w:val="0"/>
                    <w:spacing w:after="0" w:line="240" w:lineRule="auto"/>
                    <w:ind w:right="197"/>
                    <w:rPr>
                      <w:rFonts w:ascii="Arial" w:eastAsia="Arial" w:hAnsi="Arial" w:cs="Arial"/>
                      <w:b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M.</w:t>
                  </w: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</w:rPr>
                    <w:t>E.T.A.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</w:rPr>
                    <w:t xml:space="preserve"> S.r.l.  </w:t>
                  </w:r>
                </w:p>
                <w:p w:rsidR="00682A66" w:rsidRDefault="00682A66" w:rsidP="00682A66">
                  <w:pPr>
                    <w:widowControl w:val="0"/>
                    <w:spacing w:after="0" w:line="240" w:lineRule="auto"/>
                    <w:ind w:right="197"/>
                    <w:rPr>
                      <w:rFonts w:ascii="Arial" w:eastAsia="Arial" w:hAnsi="Arial" w:cs="Arial"/>
                      <w:b/>
                      <w:sz w:val="15"/>
                      <w:szCs w:val="15"/>
                    </w:rPr>
                  </w:pPr>
                </w:p>
                <w:p w:rsidR="00682A66" w:rsidRDefault="00682A66" w:rsidP="00682A66">
                  <w:pPr>
                    <w:tabs>
                      <w:tab w:val="left" w:pos="4247"/>
                      <w:tab w:val="left" w:pos="7217"/>
                      <w:tab w:val="left" w:pos="7513"/>
                    </w:tabs>
                    <w:spacing w:after="0" w:line="240" w:lineRule="auto"/>
                    <w:ind w:right="19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Sede legale ed operativa</w:t>
                  </w:r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ab/>
                    <w:t>Sede operativa:</w:t>
                  </w:r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ab/>
                    <w:t>Sede operativa:</w:t>
                  </w:r>
                </w:p>
                <w:p w:rsidR="00682A66" w:rsidRDefault="00682A66" w:rsidP="00682A66">
                  <w:pPr>
                    <w:tabs>
                      <w:tab w:val="left" w:pos="4247"/>
                      <w:tab w:val="left" w:pos="7217"/>
                      <w:tab w:val="left" w:pos="7513"/>
                    </w:tabs>
                    <w:spacing w:after="0" w:line="240" w:lineRule="auto"/>
                    <w:ind w:right="19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Parco Urbano dell'Innovazione "Le Murate"</w:t>
                  </w:r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ab/>
                    <w:t>Via F. Caracciolo, 14</w:t>
                  </w:r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ab/>
                    <w:t xml:space="preserve">Via Ponte a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Piglieri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, 8</w:t>
                  </w:r>
                </w:p>
                <w:p w:rsidR="00682A66" w:rsidRDefault="00682A66" w:rsidP="00682A66">
                  <w:pPr>
                    <w:tabs>
                      <w:tab w:val="left" w:pos="4247"/>
                      <w:tab w:val="left" w:pos="7217"/>
                      <w:tab w:val="left" w:pos="7513"/>
                    </w:tabs>
                    <w:spacing w:after="0" w:line="240" w:lineRule="auto"/>
                    <w:ind w:right="19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Piazza della Madonna della Neve, 5</w:t>
                  </w:r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ab/>
                    <w:t>3° piano</w:t>
                  </w:r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ab/>
                    <w:t>int. 12</w:t>
                  </w:r>
                </w:p>
                <w:p w:rsidR="00682A66" w:rsidRDefault="00682A66" w:rsidP="00682A66">
                  <w:pPr>
                    <w:tabs>
                      <w:tab w:val="left" w:pos="4247"/>
                      <w:tab w:val="left" w:pos="7217"/>
                      <w:tab w:val="left" w:pos="7513"/>
                    </w:tabs>
                    <w:spacing w:after="0" w:line="240" w:lineRule="auto"/>
                    <w:ind w:right="19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50122 Firenze (FI)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ab/>
                  </w:r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80132 Napoli (NA)</w:t>
                  </w:r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ab/>
                    <w:t>56121 Pisa (PI)</w:t>
                  </w:r>
                </w:p>
                <w:p w:rsidR="00682A66" w:rsidRPr="006E490D" w:rsidRDefault="00682A66" w:rsidP="00682A66">
                  <w:pPr>
                    <w:tabs>
                      <w:tab w:val="left" w:pos="4247"/>
                      <w:tab w:val="left" w:pos="7217"/>
                      <w:tab w:val="left" w:pos="7513"/>
                    </w:tabs>
                    <w:spacing w:after="0" w:line="240" w:lineRule="auto"/>
                    <w:ind w:right="197"/>
                    <w:rPr>
                      <w:rFonts w:ascii="Arial" w:eastAsia="Arial" w:hAnsi="Arial" w:cs="Arial"/>
                      <w:sz w:val="24"/>
                      <w:szCs w:val="24"/>
                      <w:lang w:val="en-US"/>
                    </w:rPr>
                  </w:pPr>
                  <w:r w:rsidRPr="006E490D">
                    <w:rPr>
                      <w:rFonts w:ascii="Arial" w:eastAsia="Arial" w:hAnsi="Arial" w:cs="Arial"/>
                      <w:sz w:val="14"/>
                      <w:szCs w:val="14"/>
                      <w:lang w:val="en-US"/>
                    </w:rPr>
                    <w:t>Tel.  055/2260212</w:t>
                  </w:r>
                  <w:r w:rsidRPr="006E490D">
                    <w:rPr>
                      <w:rFonts w:ascii="Arial" w:eastAsia="Arial" w:hAnsi="Arial" w:cs="Arial"/>
                      <w:i/>
                      <w:sz w:val="14"/>
                      <w:szCs w:val="14"/>
                      <w:lang w:val="en-US"/>
                    </w:rPr>
                    <w:tab/>
                  </w:r>
                  <w:r w:rsidRPr="006E490D">
                    <w:rPr>
                      <w:rFonts w:ascii="Arial" w:eastAsia="Arial" w:hAnsi="Arial" w:cs="Arial"/>
                      <w:sz w:val="14"/>
                      <w:szCs w:val="14"/>
                      <w:lang w:val="en-US"/>
                    </w:rPr>
                    <w:t xml:space="preserve">Tel. 081/5629004, </w:t>
                  </w:r>
                  <w:r w:rsidRPr="006E490D">
                    <w:rPr>
                      <w:rFonts w:ascii="Arial" w:eastAsia="Arial" w:hAnsi="Arial" w:cs="Arial"/>
                      <w:sz w:val="14"/>
                      <w:szCs w:val="14"/>
                      <w:lang w:val="en-US"/>
                    </w:rPr>
                    <w:tab/>
                    <w:t>Tel. 050/988448</w:t>
                  </w:r>
                </w:p>
                <w:p w:rsidR="00682A66" w:rsidRPr="006E490D" w:rsidRDefault="00682A66" w:rsidP="00682A66">
                  <w:pPr>
                    <w:tabs>
                      <w:tab w:val="left" w:pos="4247"/>
                      <w:tab w:val="left" w:pos="7217"/>
                    </w:tabs>
                    <w:spacing w:after="0" w:line="240" w:lineRule="auto"/>
                    <w:ind w:right="197"/>
                    <w:rPr>
                      <w:rFonts w:ascii="Arial" w:eastAsia="Arial" w:hAnsi="Arial" w:cs="Arial"/>
                      <w:sz w:val="24"/>
                      <w:szCs w:val="24"/>
                      <w:lang w:val="en-US"/>
                    </w:rPr>
                  </w:pPr>
                  <w:r w:rsidRPr="006E490D">
                    <w:rPr>
                      <w:rFonts w:ascii="Arial" w:eastAsia="Arial" w:hAnsi="Arial" w:cs="Arial"/>
                      <w:sz w:val="14"/>
                      <w:szCs w:val="14"/>
                      <w:lang w:val="en-US"/>
                    </w:rPr>
                    <w:t>Fax: 055/2008015</w:t>
                  </w:r>
                  <w:r w:rsidRPr="006E490D">
                    <w:rPr>
                      <w:rFonts w:ascii="Arial" w:eastAsia="Arial" w:hAnsi="Arial" w:cs="Arial"/>
                      <w:sz w:val="14"/>
                      <w:szCs w:val="14"/>
                      <w:lang w:val="en-US"/>
                    </w:rPr>
                    <w:tab/>
                    <w:t>Fax 081/6040080</w:t>
                  </w:r>
                  <w:r w:rsidRPr="006E490D">
                    <w:rPr>
                      <w:rFonts w:ascii="Arial" w:eastAsia="Arial" w:hAnsi="Arial" w:cs="Arial"/>
                      <w:sz w:val="14"/>
                      <w:szCs w:val="14"/>
                      <w:lang w:val="en-US"/>
                    </w:rPr>
                    <w:tab/>
                    <w:t>Fax 050/988448</w:t>
                  </w:r>
                </w:p>
                <w:p w:rsidR="00682A66" w:rsidRDefault="00682A66" w:rsidP="00682A66">
                  <w:pPr>
                    <w:widowControl w:val="0"/>
                    <w:tabs>
                      <w:tab w:val="left" w:pos="7228"/>
                      <w:tab w:val="left" w:pos="4251"/>
                    </w:tabs>
                    <w:spacing w:after="0" w:line="240" w:lineRule="auto"/>
                    <w:ind w:right="1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R.E.A.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di Firenze : 573306,                                                                  </w:t>
                  </w:r>
                  <w:proofErr w:type="spell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R.E.A.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di Napoli 752064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R.E.A.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di Pisa 177778 </w:t>
                  </w:r>
                </w:p>
                <w:p w:rsidR="00682A66" w:rsidRDefault="00682A66" w:rsidP="00682A66">
                  <w:pPr>
                    <w:widowControl w:val="0"/>
                    <w:tabs>
                      <w:tab w:val="left" w:pos="7228"/>
                      <w:tab w:val="left" w:pos="4251"/>
                    </w:tabs>
                    <w:spacing w:after="0" w:line="240" w:lineRule="auto"/>
                    <w:ind w:right="1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682A66" w:rsidRDefault="00682A66" w:rsidP="00682A66">
                  <w:pPr>
                    <w:widowControl w:val="0"/>
                    <w:tabs>
                      <w:tab w:val="center" w:pos="4819"/>
                      <w:tab w:val="right" w:pos="9638"/>
                    </w:tabs>
                    <w:spacing w:after="0" w:line="240" w:lineRule="auto"/>
                    <w:ind w:right="197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Capitale sociale €. 100.980,00 i. v.; e-mail </w:t>
                  </w:r>
                  <w:hyperlink r:id="rId8">
                    <w:r>
                      <w:rPr>
                        <w:rFonts w:ascii="Arial" w:eastAsia="Arial" w:hAnsi="Arial" w:cs="Arial"/>
                        <w:color w:val="0000FF"/>
                        <w:sz w:val="14"/>
                        <w:szCs w:val="14"/>
                        <w:u w:val="single"/>
                      </w:rPr>
                      <w:t>info@gruppometa.it</w:t>
                    </w:r>
                  </w:hyperlink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;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Pec</w:t>
                  </w:r>
                  <w:r>
                    <w:rPr>
                      <w:rFonts w:ascii="Arial" w:eastAsia="Arial" w:hAnsi="Arial" w:cs="Arial"/>
                      <w:color w:val="0000FF"/>
                      <w:sz w:val="14"/>
                      <w:szCs w:val="14"/>
                    </w:rPr>
                    <w:t xml:space="preserve"> </w:t>
                  </w:r>
                  <w:hyperlink r:id="rId9">
                    <w:r>
                      <w:rPr>
                        <w:rFonts w:ascii="Arial" w:eastAsia="Arial" w:hAnsi="Arial" w:cs="Arial"/>
                        <w:color w:val="0000FF"/>
                        <w:sz w:val="14"/>
                        <w:szCs w:val="14"/>
                        <w:u w:val="single"/>
                      </w:rPr>
                      <w:t>gruppometa@pec.it</w:t>
                    </w:r>
                  </w:hyperlink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;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C. F., P.I. e Registro Imprese di Firenze: 01629090463</w:t>
                  </w:r>
                </w:p>
              </w:txbxContent>
            </v:textbox>
          </v:shape>
        </w:pict>
      </w:r>
      <w:r w:rsidR="0017173A" w:rsidRPr="00991F4A">
        <w:rPr>
          <w:rFonts w:cstheme="minorHAnsi"/>
          <w:sz w:val="24"/>
          <w:szCs w:val="24"/>
        </w:rPr>
        <w:t>All’attenzione</w:t>
      </w:r>
      <w:r>
        <w:rPr>
          <w:rFonts w:cstheme="minorHAnsi"/>
          <w:sz w:val="24"/>
          <w:szCs w:val="24"/>
        </w:rPr>
        <w:t xml:space="preserve"> di: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682A66" w:rsidRDefault="00682A66" w:rsidP="0017173A">
      <w:pPr>
        <w:ind w:left="-142" w:right="282"/>
        <w:jc w:val="center"/>
        <w:rPr>
          <w:rFonts w:cstheme="minorHAnsi"/>
          <w:b/>
          <w:color w:val="17365D" w:themeColor="text2" w:themeShade="BF"/>
          <w:sz w:val="36"/>
          <w:szCs w:val="24"/>
        </w:rPr>
      </w:pPr>
    </w:p>
    <w:p w:rsidR="00682A66" w:rsidRDefault="00682A66" w:rsidP="0017173A">
      <w:pPr>
        <w:ind w:left="-142" w:right="282"/>
        <w:jc w:val="center"/>
        <w:rPr>
          <w:rFonts w:cstheme="minorHAnsi"/>
          <w:b/>
          <w:color w:val="17365D" w:themeColor="text2" w:themeShade="BF"/>
          <w:sz w:val="36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</w:t>
      </w:r>
      <w:proofErr w:type="spellStart"/>
      <w:r w:rsidRPr="006814BF">
        <w:rPr>
          <w:rFonts w:cstheme="minorHAnsi"/>
          <w:b/>
          <w:color w:val="17365D" w:themeColor="text2" w:themeShade="BF"/>
          <w:sz w:val="36"/>
          <w:szCs w:val="24"/>
        </w:rPr>
        <w:t>DI</w:t>
      </w:r>
      <w:proofErr w:type="spellEnd"/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 DIRITTI IN MATERIA </w:t>
      </w:r>
      <w:proofErr w:type="spellStart"/>
      <w:r w:rsidRPr="006814BF">
        <w:rPr>
          <w:rFonts w:cstheme="minorHAnsi"/>
          <w:b/>
          <w:color w:val="17365D" w:themeColor="text2" w:themeShade="BF"/>
          <w:sz w:val="36"/>
          <w:szCs w:val="24"/>
        </w:rPr>
        <w:t>DI</w:t>
      </w:r>
      <w:proofErr w:type="spellEnd"/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</w:t>
      </w:r>
      <w:proofErr w:type="spellStart"/>
      <w:r w:rsidRPr="00991F4A">
        <w:rPr>
          <w:rFonts w:cstheme="minorHAnsi"/>
          <w:sz w:val="24"/>
          <w:szCs w:val="24"/>
        </w:rPr>
        <w:t>a……………………………………………………………………………</w:t>
      </w:r>
      <w:proofErr w:type="spellEnd"/>
      <w:r w:rsidRPr="00991F4A">
        <w:rPr>
          <w:rFonts w:cstheme="minorHAnsi"/>
          <w:sz w:val="24"/>
          <w:szCs w:val="24"/>
        </w:rPr>
        <w:t>.</w:t>
      </w:r>
      <w:r w:rsidRPr="00991F4A">
        <w:rPr>
          <w:rFonts w:cstheme="minorHAnsi"/>
          <w:sz w:val="24"/>
          <w:szCs w:val="24"/>
        </w:rPr>
        <w:br/>
        <w:t xml:space="preserve">nato/a </w:t>
      </w:r>
      <w:proofErr w:type="spellStart"/>
      <w:r w:rsidRPr="00991F4A">
        <w:rPr>
          <w:rFonts w:cstheme="minorHAnsi"/>
          <w:sz w:val="24"/>
          <w:szCs w:val="24"/>
        </w:rPr>
        <w:t>a……………………………….il……………………………</w:t>
      </w:r>
      <w:proofErr w:type="spellEnd"/>
      <w:r w:rsidRPr="00991F4A">
        <w:rPr>
          <w:rFonts w:cstheme="minorHAnsi"/>
          <w:sz w:val="24"/>
          <w:szCs w:val="24"/>
        </w:rPr>
        <w:t>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 xml:space="preserve">specificare i riferimenti identificativi e di contatto del titolare: </w:t>
      </w:r>
      <w:proofErr w:type="spellStart"/>
      <w:r w:rsidRPr="005C50E9">
        <w:rPr>
          <w:rFonts w:cstheme="minorHAnsi"/>
          <w:i/>
          <w:sz w:val="20"/>
          <w:szCs w:val="24"/>
        </w:rPr>
        <w:t>………………</w:t>
      </w:r>
      <w:proofErr w:type="spellEnd"/>
      <w:r w:rsidRPr="005C50E9">
        <w:rPr>
          <w:rFonts w:cstheme="minorHAnsi"/>
          <w:i/>
          <w:sz w:val="20"/>
          <w:szCs w:val="24"/>
        </w:rPr>
        <w:t>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C4" w:rsidRDefault="00D57BC4" w:rsidP="0017173A">
      <w:pPr>
        <w:spacing w:after="0" w:line="240" w:lineRule="auto"/>
      </w:pPr>
      <w:r>
        <w:separator/>
      </w:r>
    </w:p>
  </w:endnote>
  <w:endnote w:type="continuationSeparator" w:id="0">
    <w:p w:rsidR="00D57BC4" w:rsidRDefault="00D57BC4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C4" w:rsidRDefault="00D57BC4" w:rsidP="0017173A">
      <w:pPr>
        <w:spacing w:after="0" w:line="240" w:lineRule="auto"/>
      </w:pPr>
      <w:r>
        <w:separator/>
      </w:r>
    </w:p>
  </w:footnote>
  <w:footnote w:type="continuationSeparator" w:id="0">
    <w:p w:rsidR="00D57BC4" w:rsidRDefault="00D57BC4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</w:t>
      </w:r>
      <w:proofErr w:type="spellStart"/>
      <w:r>
        <w:t>Linee-guida</w:t>
      </w:r>
      <w:proofErr w:type="spellEnd"/>
      <w:r>
        <w:t xml:space="preserve">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3A"/>
    <w:rsid w:val="0017173A"/>
    <w:rsid w:val="001E0349"/>
    <w:rsid w:val="002E75D4"/>
    <w:rsid w:val="005B0168"/>
    <w:rsid w:val="00682A66"/>
    <w:rsid w:val="009D06E1"/>
    <w:rsid w:val="00A535C9"/>
    <w:rsid w:val="00D57BC4"/>
    <w:rsid w:val="00E9077F"/>
    <w:rsid w:val="00EC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uppome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uppometa@pec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Edda</cp:lastModifiedBy>
  <cp:revision>3</cp:revision>
  <dcterms:created xsi:type="dcterms:W3CDTF">2018-06-15T15:26:00Z</dcterms:created>
  <dcterms:modified xsi:type="dcterms:W3CDTF">2019-04-08T17:22:00Z</dcterms:modified>
</cp:coreProperties>
</file>